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AC" w:rsidRDefault="00430C59">
      <w:pPr>
        <w:pStyle w:val="Defaul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детский сад №11 </w:t>
      </w:r>
      <w:proofErr w:type="spellStart"/>
      <w:r>
        <w:rPr>
          <w:sz w:val="28"/>
          <w:szCs w:val="28"/>
        </w:rPr>
        <w:t>х.Савдя</w:t>
      </w:r>
      <w:proofErr w:type="spellEnd"/>
    </w:p>
    <w:p w:rsidR="001709AC" w:rsidRDefault="00430C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1709AC" w:rsidRDefault="001709AC">
      <w:pPr>
        <w:pStyle w:val="Default"/>
        <w:rPr>
          <w:b/>
          <w:bCs/>
          <w:sz w:val="28"/>
          <w:szCs w:val="28"/>
        </w:rPr>
      </w:pP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                                                Протокол </w:t>
      </w: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                                   родительского собрания </w:t>
      </w: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от 05.04.2023г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«Переход на ФОП: актуальность и перспективы»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родительской общественности об основных изменениях в системе дошкольного образования.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Присутствовали: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C1C34">
        <w:rPr>
          <w:sz w:val="28"/>
          <w:szCs w:val="28"/>
        </w:rPr>
        <w:t>0</w:t>
      </w:r>
      <w:r>
        <w:rPr>
          <w:sz w:val="28"/>
          <w:szCs w:val="28"/>
        </w:rPr>
        <w:t xml:space="preserve"> род</w:t>
      </w:r>
      <w:r>
        <w:rPr>
          <w:sz w:val="28"/>
          <w:szCs w:val="28"/>
        </w:rPr>
        <w:t xml:space="preserve">ителей </w:t>
      </w:r>
    </w:p>
    <w:p w:rsidR="001709AC" w:rsidRDefault="006C1C34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Председател</w:t>
      </w:r>
      <w:r w:rsidRPr="006C1C34">
        <w:rPr>
          <w:sz w:val="28"/>
          <w:szCs w:val="28"/>
        </w:rPr>
        <w:t>ь:</w:t>
      </w:r>
      <w:r>
        <w:rPr>
          <w:sz w:val="28"/>
          <w:szCs w:val="28"/>
        </w:rPr>
        <w:t xml:space="preserve"> Громенко</w:t>
      </w:r>
      <w:r w:rsidR="00430C59">
        <w:rPr>
          <w:sz w:val="28"/>
          <w:szCs w:val="28"/>
        </w:rPr>
        <w:t xml:space="preserve"> С.В, заведующий ДОУ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Секретарь: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Степаненко С.Н. воспитатель </w:t>
      </w:r>
    </w:p>
    <w:p w:rsidR="001709AC" w:rsidRPr="006C1C34" w:rsidRDefault="006C1C3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430C59" w:rsidRPr="006C1C34">
        <w:rPr>
          <w:bCs/>
          <w:sz w:val="28"/>
          <w:szCs w:val="28"/>
        </w:rPr>
        <w:t xml:space="preserve">Повестка дня </w:t>
      </w:r>
    </w:p>
    <w:p w:rsidR="001709AC" w:rsidRDefault="00430C5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Ознакомление родителей с новой ФОП. </w:t>
      </w:r>
    </w:p>
    <w:p w:rsidR="001709AC" w:rsidRDefault="001709AC">
      <w:pPr>
        <w:pStyle w:val="Default"/>
        <w:rPr>
          <w:sz w:val="28"/>
          <w:szCs w:val="28"/>
        </w:rPr>
      </w:pP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Слушали: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Заведующий Громенко </w:t>
      </w:r>
      <w:r w:rsidR="006C1C34">
        <w:rPr>
          <w:sz w:val="28"/>
          <w:szCs w:val="28"/>
        </w:rPr>
        <w:t>С.В.…</w:t>
      </w:r>
      <w:r>
        <w:rPr>
          <w:sz w:val="28"/>
          <w:szCs w:val="28"/>
        </w:rPr>
        <w:t xml:space="preserve"> познакомила родителей об основных изменениях в системе дошкольного образов</w:t>
      </w:r>
      <w:r>
        <w:rPr>
          <w:sz w:val="28"/>
          <w:szCs w:val="28"/>
        </w:rPr>
        <w:t>ания. В соответствии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</w:t>
      </w:r>
      <w:r>
        <w:rPr>
          <w:sz w:val="28"/>
          <w:szCs w:val="28"/>
        </w:rPr>
        <w:t xml:space="preserve">росвещения Российской Федерации от 25.11.2022 г. 1028 «Об утверждении Федеральной Образовательной Программы дошкольного образования» с 1 сентября 2023г. МБДОУ  детский сад №11 </w:t>
      </w:r>
      <w:proofErr w:type="spellStart"/>
      <w:r>
        <w:rPr>
          <w:sz w:val="28"/>
          <w:szCs w:val="28"/>
        </w:rPr>
        <w:t>х.Савдя</w:t>
      </w:r>
      <w:proofErr w:type="spellEnd"/>
      <w:r>
        <w:rPr>
          <w:sz w:val="28"/>
          <w:szCs w:val="28"/>
        </w:rPr>
        <w:t xml:space="preserve"> начнёт работать по ФОП ДО. Светлана Вячеславовна рассказала, что Федерал</w:t>
      </w:r>
      <w:r>
        <w:rPr>
          <w:sz w:val="28"/>
          <w:szCs w:val="28"/>
        </w:rPr>
        <w:t xml:space="preserve">ьная Образовательная Программа дошкольного образования (ФОП ДО) – это норматив, который был разработан с целью реализации нескольких функций: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-создать единое образовательное пространство для воспитания и развития дошкольников;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-обеспечить детям и родител</w:t>
      </w:r>
      <w:r>
        <w:rPr>
          <w:sz w:val="28"/>
          <w:szCs w:val="28"/>
        </w:rPr>
        <w:t xml:space="preserve">ям равные и качественные условия дошкольного образования на всей территории России;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</w:t>
      </w:r>
      <w:r>
        <w:rPr>
          <w:sz w:val="28"/>
          <w:szCs w:val="28"/>
        </w:rPr>
        <w:t xml:space="preserve"> них тягу и любовь к истории и культуре своей страны, малой родины и семьи; -воспитывать и развивать ребёнка с активной гражданской позицией, патриотическими взглядами и ценностями. Федеральная Образовательная Программа дошкольного образования призвана реа</w:t>
      </w:r>
      <w:r>
        <w:rPr>
          <w:sz w:val="28"/>
          <w:szCs w:val="28"/>
        </w:rPr>
        <w:t xml:space="preserve">лизовать один из пунктов ФГОС – создать единое образовательное пространство в России.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настоящее время идёт изучение программы педагогическим коллективом, ее обсуждение. Рабочая группа по приведению ОП ДО в соответствии с ФОП ДО создана для реализации ме</w:t>
      </w:r>
      <w:r>
        <w:rPr>
          <w:sz w:val="28"/>
          <w:szCs w:val="28"/>
        </w:rPr>
        <w:t xml:space="preserve">роприятий дорожной карты по разработке </w:t>
      </w:r>
      <w:r>
        <w:rPr>
          <w:sz w:val="28"/>
          <w:szCs w:val="28"/>
        </w:rPr>
        <w:lastRenderedPageBreak/>
        <w:t xml:space="preserve">ООП на основе ФОП </w:t>
      </w:r>
      <w:r w:rsidR="006C1C34">
        <w:rPr>
          <w:sz w:val="28"/>
          <w:szCs w:val="28"/>
        </w:rPr>
        <w:t>ДО,</w:t>
      </w:r>
      <w:r>
        <w:rPr>
          <w:sz w:val="28"/>
          <w:szCs w:val="28"/>
        </w:rPr>
        <w:t xml:space="preserve"> и работа группы ведётся по следующим направлениям: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-нормативно-правовое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-кадровое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-методическое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-информационное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-финансовое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Ещё од</w:t>
      </w:r>
      <w:r>
        <w:rPr>
          <w:sz w:val="28"/>
          <w:szCs w:val="28"/>
        </w:rPr>
        <w:t>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</w:t>
      </w:r>
      <w:r>
        <w:rPr>
          <w:sz w:val="28"/>
          <w:szCs w:val="28"/>
        </w:rPr>
        <w:t xml:space="preserve">м.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 себе учебно-методические документы и состоит из </w:t>
      </w:r>
      <w:bookmarkStart w:id="0" w:name="_GoBack"/>
      <w:bookmarkEnd w:id="0"/>
      <w:r>
        <w:rPr>
          <w:sz w:val="28"/>
          <w:szCs w:val="28"/>
        </w:rPr>
        <w:t xml:space="preserve">трёх разделов: целевого, содержательного и организационного.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своей сути ФОП ДО</w:t>
      </w:r>
      <w:r>
        <w:rPr>
          <w:sz w:val="28"/>
          <w:szCs w:val="28"/>
        </w:rPr>
        <w:t xml:space="preserve"> заменяет собой ООП ДО. Эти документы на первый взгляд похожи, однако между ними есть отличия. Прежде всего Федеральная программа более детализирована.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остаётся неизменным соотношение обязательной (не менее 60%) и вариативной части программы (не более </w:t>
      </w:r>
      <w:r>
        <w:rPr>
          <w:sz w:val="28"/>
          <w:szCs w:val="28"/>
        </w:rPr>
        <w:t xml:space="preserve">40%). Родителям был предложен перечень мультфильмов, определённых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определённая ФОП. </w:t>
      </w: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Решение:</w:t>
      </w:r>
      <w:r w:rsidRPr="006C1C34">
        <w:rPr>
          <w:bCs/>
          <w:sz w:val="28"/>
          <w:szCs w:val="28"/>
        </w:rPr>
        <w:t xml:space="preserve">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введении ФОП ДО и активное участие в реализации работы по внедрению новой ФОП. </w:t>
      </w:r>
    </w:p>
    <w:p w:rsidR="001709AC" w:rsidRDefault="001709AC">
      <w:pPr>
        <w:pStyle w:val="Default"/>
        <w:rPr>
          <w:sz w:val="28"/>
          <w:szCs w:val="28"/>
        </w:rPr>
      </w:pP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</w:t>
      </w:r>
      <w:proofErr w:type="spellStart"/>
      <w:r>
        <w:rPr>
          <w:sz w:val="28"/>
          <w:szCs w:val="28"/>
        </w:rPr>
        <w:t>С.В.Громенко</w:t>
      </w:r>
      <w:proofErr w:type="spellEnd"/>
    </w:p>
    <w:p w:rsidR="001709AC" w:rsidRDefault="00430C59">
      <w:pPr>
        <w:ind w:firstLine="708"/>
      </w:pPr>
      <w:r>
        <w:rPr>
          <w:sz w:val="28"/>
          <w:szCs w:val="28"/>
        </w:rPr>
        <w:t xml:space="preserve">Секретарь         </w:t>
      </w:r>
      <w:proofErr w:type="spellStart"/>
      <w:r>
        <w:rPr>
          <w:sz w:val="28"/>
          <w:szCs w:val="28"/>
        </w:rPr>
        <w:t>С.Н.Степаненко</w:t>
      </w:r>
      <w:proofErr w:type="spellEnd"/>
    </w:p>
    <w:sectPr w:rsidR="0017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59" w:rsidRDefault="00430C59">
      <w:pPr>
        <w:spacing w:after="0" w:line="240" w:lineRule="auto"/>
      </w:pPr>
      <w:r>
        <w:separator/>
      </w:r>
    </w:p>
  </w:endnote>
  <w:endnote w:type="continuationSeparator" w:id="0">
    <w:p w:rsidR="00430C59" w:rsidRDefault="004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59" w:rsidRDefault="00430C59">
      <w:pPr>
        <w:spacing w:after="0" w:line="240" w:lineRule="auto"/>
      </w:pPr>
      <w:r>
        <w:separator/>
      </w:r>
    </w:p>
  </w:footnote>
  <w:footnote w:type="continuationSeparator" w:id="0">
    <w:p w:rsidR="00430C59" w:rsidRDefault="0043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6E9A"/>
    <w:multiLevelType w:val="hybridMultilevel"/>
    <w:tmpl w:val="C48E2936"/>
    <w:lvl w:ilvl="0" w:tplc="46A8F0BC">
      <w:start w:val="1"/>
      <w:numFmt w:val="decimal"/>
      <w:lvlText w:val="%1."/>
      <w:lvlJc w:val="left"/>
    </w:lvl>
    <w:lvl w:ilvl="1" w:tplc="E1F0443C">
      <w:start w:val="1"/>
      <w:numFmt w:val="decimal"/>
      <w:lvlText w:val=""/>
      <w:lvlJc w:val="left"/>
    </w:lvl>
    <w:lvl w:ilvl="2" w:tplc="29A02872">
      <w:start w:val="1"/>
      <w:numFmt w:val="decimal"/>
      <w:lvlText w:val=""/>
      <w:lvlJc w:val="left"/>
    </w:lvl>
    <w:lvl w:ilvl="3" w:tplc="F0CEC204">
      <w:start w:val="1"/>
      <w:numFmt w:val="decimal"/>
      <w:lvlText w:val=""/>
      <w:lvlJc w:val="left"/>
    </w:lvl>
    <w:lvl w:ilvl="4" w:tplc="865C1B9C">
      <w:start w:val="1"/>
      <w:numFmt w:val="decimal"/>
      <w:lvlText w:val=""/>
      <w:lvlJc w:val="left"/>
    </w:lvl>
    <w:lvl w:ilvl="5" w:tplc="7640143C">
      <w:start w:val="1"/>
      <w:numFmt w:val="decimal"/>
      <w:lvlText w:val=""/>
      <w:lvlJc w:val="left"/>
    </w:lvl>
    <w:lvl w:ilvl="6" w:tplc="94FE71A6">
      <w:start w:val="1"/>
      <w:numFmt w:val="decimal"/>
      <w:lvlText w:val=""/>
      <w:lvlJc w:val="left"/>
    </w:lvl>
    <w:lvl w:ilvl="7" w:tplc="57CE0666">
      <w:start w:val="1"/>
      <w:numFmt w:val="decimal"/>
      <w:lvlText w:val=""/>
      <w:lvlJc w:val="left"/>
    </w:lvl>
    <w:lvl w:ilvl="8" w:tplc="B9FC83BA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AC"/>
    <w:rsid w:val="001709AC"/>
    <w:rsid w:val="00430C59"/>
    <w:rsid w:val="006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E626"/>
  <w15:docId w15:val="{E91643B8-826A-47A2-9DB0-42F5724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ds11</cp:lastModifiedBy>
  <cp:revision>6</cp:revision>
  <dcterms:created xsi:type="dcterms:W3CDTF">2023-11-22T09:21:00Z</dcterms:created>
  <dcterms:modified xsi:type="dcterms:W3CDTF">2024-02-27T12:39:00Z</dcterms:modified>
</cp:coreProperties>
</file>